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95C9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95C9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995C9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995C9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995C9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995C9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995C9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995C96" w:rsidRPr="00995C96">
          <w:rPr>
            <w:b w:val="0"/>
          </w:rPr>
          <w:t xml:space="preserve"> 11091/026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995C96" w:rsidP="00232C8F">
            <w:r>
              <w:t>Уборщик территорий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995C96" w:rsidP="00232C8F">
            <w:r>
              <w:t>19262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995C96" w:rsidRPr="00995C96">
          <w:rPr>
            <w:rStyle w:val="aa"/>
          </w:rPr>
          <w:t xml:space="preserve"> Поликлиника -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995C96" w:rsidRPr="00995C96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995C96" w:rsidRPr="00995C96"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995C96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995C96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995C96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995C96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995C96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995C96" w:rsidP="00C31869">
            <w:pPr>
              <w:jc w:val="center"/>
            </w:pPr>
            <w:r>
              <w:t>004-772-504 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995C96" w:rsidRPr="00995C96">
          <w:rPr>
            <w:rStyle w:val="aa"/>
          </w:rPr>
          <w:t xml:space="preserve"> Уборочный инвентарь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995C96" w:rsidRPr="00995C96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95C9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95C9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5C9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995C96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995C9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5C9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5C9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5C9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5C9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5C9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5C9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5C9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78A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4.1.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D70E2F" w:rsidRPr="00D70E2F">
          <w:rPr>
            <w:i/>
            <w:u w:val="single"/>
          </w:rPr>
          <w:t>1. Рекомендации по улучшению и оздоровлению условий труда:</w:t>
        </w:r>
        <w:r w:rsidR="00D70E2F" w:rsidRPr="00D70E2F">
          <w:rPr>
            <w:i/>
            <w:u w:val="single"/>
          </w:rPr>
          <w:br/>
          <w:t xml:space="preserve"> 1.1. Организовать рациональные режимы труда  и отдыха (Снижение тяжести трудового процесса);</w:t>
        </w:r>
        <w:r w:rsidR="00D70E2F" w:rsidRPr="00D70E2F">
          <w:rPr>
            <w:i/>
            <w:u w:val="single"/>
          </w:rPr>
          <w:tab/>
          <w:t>   </w:t>
        </w:r>
        <w:r w:rsidR="00D70E2F" w:rsidRPr="00D70E2F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2180); возможность применения труда инвалидов - нет (СП 2.2.9.2510-09);</w:t>
        </w:r>
        <w:r w:rsidR="00D70E2F" w:rsidRPr="00D70E2F">
          <w:rPr>
            <w:i/>
            <w:u w:val="single"/>
          </w:rPr>
          <w:tab/>
          <w:t>   </w:t>
        </w:r>
        <w:r w:rsidR="00D70E2F" w:rsidRPr="00D70E2F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D70E2F" w:rsidRPr="00D70E2F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D70E2F" w:rsidRPr="00D70E2F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5C96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5C96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995C9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5C96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5C96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995C9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(дата)</w:t>
            </w: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(дата)</w:t>
            </w: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5A78A4" w:rsidTr="005A78A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A78A4" w:rsidRDefault="005A78A4" w:rsidP="003C5C39">
            <w:pPr>
              <w:pStyle w:val="a8"/>
            </w:pPr>
            <w:r w:rsidRPr="005A78A4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5A78A4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A78A4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5A78A4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A78A4" w:rsidRDefault="005A78A4" w:rsidP="003C5C39">
            <w:pPr>
              <w:pStyle w:val="a8"/>
            </w:pPr>
            <w:r w:rsidRPr="005A78A4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5A78A4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A78A4" w:rsidRDefault="00D70E2F" w:rsidP="003C5C39">
            <w:pPr>
              <w:pStyle w:val="a8"/>
            </w:pPr>
            <w:r>
              <w:t>24.11.2016</w:t>
            </w:r>
          </w:p>
        </w:tc>
      </w:tr>
      <w:tr w:rsidR="00EF07A3" w:rsidRPr="005A78A4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5A78A4" w:rsidRDefault="005A78A4" w:rsidP="003C5C39">
            <w:pPr>
              <w:pStyle w:val="a8"/>
              <w:rPr>
                <w:b/>
                <w:vertAlign w:val="superscript"/>
              </w:rPr>
            </w:pPr>
            <w:r w:rsidRPr="005A78A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5A78A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5A78A4" w:rsidRDefault="005A78A4" w:rsidP="00EF07A3">
            <w:pPr>
              <w:pStyle w:val="a8"/>
              <w:rPr>
                <w:b/>
                <w:vertAlign w:val="superscript"/>
              </w:rPr>
            </w:pPr>
            <w:r w:rsidRPr="005A78A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5A78A4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5A78A4" w:rsidRDefault="005A78A4" w:rsidP="00EF07A3">
            <w:pPr>
              <w:pStyle w:val="a8"/>
              <w:rPr>
                <w:b/>
                <w:vertAlign w:val="superscript"/>
              </w:rPr>
            </w:pPr>
            <w:r w:rsidRPr="005A78A4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5A78A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5A78A4" w:rsidRDefault="005A78A4" w:rsidP="00EF07A3">
            <w:pPr>
              <w:pStyle w:val="a8"/>
              <w:rPr>
                <w:vertAlign w:val="superscript"/>
              </w:rPr>
            </w:pPr>
            <w:r w:rsidRPr="005A78A4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995C9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5C96" w:rsidP="004E51DC">
            <w:pPr>
              <w:pStyle w:val="a8"/>
            </w:pPr>
            <w:r>
              <w:t>Кулаков Владимир Анатольевич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995C9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995C9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5C96" w:rsidRPr="00995C96" w:rsidRDefault="00995C96" w:rsidP="00EF07A3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(дата)</w:t>
            </w: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5C96" w:rsidRPr="00995C96" w:rsidRDefault="00995C96" w:rsidP="00EF07A3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(дата)</w:t>
            </w: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5C96" w:rsidRPr="00995C96" w:rsidRDefault="00995C96" w:rsidP="00EF07A3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(дата)</w:t>
            </w: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5C96" w:rsidRPr="00995C96" w:rsidRDefault="00995C96" w:rsidP="00EF07A3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(дата)</w:t>
            </w: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5C96" w:rsidRPr="00995C96" w:rsidRDefault="00995C96" w:rsidP="004E51DC">
            <w:pPr>
              <w:pStyle w:val="a8"/>
            </w:pPr>
          </w:p>
        </w:tc>
      </w:tr>
      <w:tr w:rsidR="00995C96" w:rsidRPr="00995C96" w:rsidTr="00995C9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5C96" w:rsidRPr="00995C96" w:rsidRDefault="00995C96" w:rsidP="00EF07A3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5C96" w:rsidRPr="00995C96" w:rsidRDefault="00995C96" w:rsidP="004E51DC">
            <w:pPr>
              <w:pStyle w:val="a8"/>
              <w:rPr>
                <w:vertAlign w:val="superscript"/>
              </w:rPr>
            </w:pPr>
            <w:r w:rsidRPr="00995C96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8A4" w:rsidRDefault="005A78A4" w:rsidP="0076042D">
      <w:pPr>
        <w:pStyle w:val="a9"/>
      </w:pPr>
      <w:r>
        <w:separator/>
      </w:r>
    </w:p>
  </w:endnote>
  <w:endnote w:type="continuationSeparator" w:id="0">
    <w:p w:rsidR="005A78A4" w:rsidRDefault="005A78A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95C9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11091/026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172F32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172F32" w:rsidRPr="00C31869">
            <w:rPr>
              <w:rStyle w:val="ad"/>
              <w:sz w:val="20"/>
              <w:szCs w:val="20"/>
            </w:rPr>
            <w:fldChar w:fldCharType="separate"/>
          </w:r>
          <w:r w:rsidR="00995C96">
            <w:rPr>
              <w:rStyle w:val="ad"/>
              <w:noProof/>
              <w:sz w:val="20"/>
              <w:szCs w:val="20"/>
            </w:rPr>
            <w:t>1</w:t>
          </w:r>
          <w:r w:rsidR="00172F32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95C96" w:rsidRPr="00995C96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8A4" w:rsidRDefault="005A78A4" w:rsidP="0076042D">
      <w:pPr>
        <w:pStyle w:val="a9"/>
      </w:pPr>
      <w:r>
        <w:separator/>
      </w:r>
    </w:p>
  </w:footnote>
  <w:footnote w:type="continuationSeparator" w:id="0">
    <w:p w:rsidR="005A78A4" w:rsidRDefault="005A78A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 -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926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1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26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9D8A1E24169F4181891CA41B3711FDA3"/>
    <w:docVar w:name="rm_id" w:val="157"/>
    <w:docVar w:name="rm_name" w:val="                                          "/>
    <w:docVar w:name="rm_number" w:val=" 11091/026 "/>
    <w:docVar w:name="s_050" w:val="1. Рекомендации по улучшению и оздоровлению условий труда:_x000B_ 1.1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180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180); возможность применения труда инвалидов - нет (СП 2.2.9.2510-09)"/>
    <w:docVar w:name="version" w:val="51"/>
  </w:docVars>
  <w:rsids>
    <w:rsidRoot w:val="00504CBA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72F32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04CBA"/>
    <w:rsid w:val="00510595"/>
    <w:rsid w:val="00563E94"/>
    <w:rsid w:val="00576095"/>
    <w:rsid w:val="005A3A36"/>
    <w:rsid w:val="005A78A4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95C96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0E2F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2016-11-24T11:25:00Z</dcterms:created>
  <dcterms:modified xsi:type="dcterms:W3CDTF">2016-11-25T06:23:00Z</dcterms:modified>
</cp:coreProperties>
</file>